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A6" w:rsidRDefault="00686728" w:rsidP="00686728">
      <w:pPr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لیست اسامی اساتید مشاور بالینی دانشکده پزشکی</w:t>
      </w:r>
    </w:p>
    <w:p w:rsidR="009F483D" w:rsidRDefault="009F483D" w:rsidP="00686728">
      <w:pPr>
        <w:jc w:val="center"/>
        <w:rPr>
          <w:rFonts w:hint="cs"/>
          <w:sz w:val="36"/>
          <w:szCs w:val="36"/>
          <w:rtl/>
          <w:lang w:bidi="fa-IR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3698"/>
        <w:gridCol w:w="2240"/>
        <w:gridCol w:w="2386"/>
        <w:gridCol w:w="883"/>
      </w:tblGrid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9F483D" w:rsidP="00686728">
            <w:pPr>
              <w:jc w:val="center"/>
              <w:rPr>
                <w:rFonts w:hint="cs"/>
                <w:sz w:val="32"/>
                <w:szCs w:val="32"/>
                <w:rtl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بیمارستان</w:t>
            </w:r>
            <w:r w:rsidR="00441ECD">
              <w:rPr>
                <w:rFonts w:hint="cs"/>
                <w:sz w:val="32"/>
                <w:szCs w:val="32"/>
                <w:rtl/>
                <w:lang w:bidi="fa-IR"/>
              </w:rPr>
              <w:t>/</w:t>
            </w:r>
            <w:bookmarkStart w:id="0" w:name="_GoBack"/>
            <w:bookmarkEnd w:id="0"/>
          </w:p>
          <w:p w:rsidR="009F483D" w:rsidRPr="008D097C" w:rsidRDefault="009F483D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مجتمع آموزشی،پژوهشی  و درمانی</w:t>
            </w:r>
          </w:p>
        </w:tc>
        <w:tc>
          <w:tcPr>
            <w:tcW w:w="2240" w:type="dxa"/>
          </w:tcPr>
          <w:p w:rsidR="00686728" w:rsidRPr="008D097C" w:rsidRDefault="009F483D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گروه آموزشی</w:t>
            </w:r>
          </w:p>
        </w:tc>
        <w:tc>
          <w:tcPr>
            <w:tcW w:w="2386" w:type="dxa"/>
          </w:tcPr>
          <w:p w:rsidR="00686728" w:rsidRPr="008D097C" w:rsidRDefault="009F483D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نام ونام خانوادگی</w:t>
            </w:r>
          </w:p>
        </w:tc>
        <w:tc>
          <w:tcPr>
            <w:tcW w:w="883" w:type="dxa"/>
          </w:tcPr>
          <w:p w:rsidR="00686728" w:rsidRPr="008D097C" w:rsidRDefault="009F483D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203FA8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بیمارستان امام خمینی</w:t>
            </w:r>
          </w:p>
        </w:tc>
        <w:tc>
          <w:tcPr>
            <w:tcW w:w="2240" w:type="dxa"/>
          </w:tcPr>
          <w:p w:rsidR="00686728" w:rsidRPr="008D097C" w:rsidRDefault="00720BB2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پاتولوژی</w:t>
            </w:r>
          </w:p>
        </w:tc>
        <w:tc>
          <w:tcPr>
            <w:tcW w:w="2386" w:type="dxa"/>
          </w:tcPr>
          <w:p w:rsidR="00686728" w:rsidRPr="008D097C" w:rsidRDefault="00720BB2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دکتر عطا عباسی اسلاملو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203FA8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بیمارستان امام خمینی</w:t>
            </w:r>
          </w:p>
        </w:tc>
        <w:tc>
          <w:tcPr>
            <w:tcW w:w="2240" w:type="dxa"/>
          </w:tcPr>
          <w:p w:rsidR="00686728" w:rsidRPr="008D097C" w:rsidRDefault="00203FA8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پاتولوژی</w:t>
            </w:r>
          </w:p>
        </w:tc>
        <w:tc>
          <w:tcPr>
            <w:tcW w:w="2386" w:type="dxa"/>
          </w:tcPr>
          <w:p w:rsidR="00686728" w:rsidRPr="008D097C" w:rsidRDefault="00203FA8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دکتر معصومه پورجبلی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203FA8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بیمارستان امام خمینی</w:t>
            </w:r>
          </w:p>
        </w:tc>
        <w:tc>
          <w:tcPr>
            <w:tcW w:w="2240" w:type="dxa"/>
          </w:tcPr>
          <w:p w:rsidR="00686728" w:rsidRPr="008D097C" w:rsidRDefault="00203FA8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پاتولوژی</w:t>
            </w:r>
          </w:p>
        </w:tc>
        <w:tc>
          <w:tcPr>
            <w:tcW w:w="2386" w:type="dxa"/>
          </w:tcPr>
          <w:p w:rsidR="00686728" w:rsidRPr="008D097C" w:rsidRDefault="00203FA8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دکتر سیامک ناجی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DE30F5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بیمارستان امام خمینی</w:t>
            </w:r>
          </w:p>
        </w:tc>
        <w:tc>
          <w:tcPr>
            <w:tcW w:w="2240" w:type="dxa"/>
          </w:tcPr>
          <w:p w:rsidR="00686728" w:rsidRPr="008D097C" w:rsidRDefault="00DE30F5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پاتولوژی</w:t>
            </w:r>
          </w:p>
        </w:tc>
        <w:tc>
          <w:tcPr>
            <w:tcW w:w="2386" w:type="dxa"/>
          </w:tcPr>
          <w:p w:rsidR="00686728" w:rsidRPr="008D097C" w:rsidRDefault="00DE30F5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 فریبا عباسی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E26020" w:rsidP="005511C9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 xml:space="preserve">بیمارستان </w:t>
            </w:r>
            <w:r w:rsidR="005511C9">
              <w:rPr>
                <w:rFonts w:hint="cs"/>
                <w:sz w:val="32"/>
                <w:szCs w:val="32"/>
                <w:rtl/>
                <w:lang w:bidi="fa-IR"/>
              </w:rPr>
              <w:t>امام خمینی</w:t>
            </w:r>
          </w:p>
        </w:tc>
        <w:tc>
          <w:tcPr>
            <w:tcW w:w="2240" w:type="dxa"/>
          </w:tcPr>
          <w:p w:rsidR="00686728" w:rsidRPr="008D097C" w:rsidRDefault="00E02E59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جراحی مغزو اعصاب</w:t>
            </w:r>
          </w:p>
        </w:tc>
        <w:tc>
          <w:tcPr>
            <w:tcW w:w="2386" w:type="dxa"/>
          </w:tcPr>
          <w:p w:rsidR="00686728" w:rsidRPr="008D097C" w:rsidRDefault="005511C9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 عطالله روحی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606117" w:rsidP="003467C9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 xml:space="preserve">بیمارستان </w:t>
            </w:r>
            <w:r w:rsidR="003467C9">
              <w:rPr>
                <w:rFonts w:hint="cs"/>
                <w:sz w:val="32"/>
                <w:szCs w:val="32"/>
                <w:rtl/>
                <w:lang w:bidi="fa-IR"/>
              </w:rPr>
              <w:t>امام خمینی</w:t>
            </w:r>
          </w:p>
        </w:tc>
        <w:tc>
          <w:tcPr>
            <w:tcW w:w="2240" w:type="dxa"/>
          </w:tcPr>
          <w:p w:rsidR="00686728" w:rsidRPr="008D097C" w:rsidRDefault="003467C9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جراحی مغزو اعصاب</w:t>
            </w:r>
          </w:p>
        </w:tc>
        <w:tc>
          <w:tcPr>
            <w:tcW w:w="2386" w:type="dxa"/>
          </w:tcPr>
          <w:p w:rsidR="00686728" w:rsidRPr="008D097C" w:rsidRDefault="00606117" w:rsidP="003467C9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 xml:space="preserve">دکتر </w:t>
            </w:r>
            <w:r w:rsidR="003467C9">
              <w:rPr>
                <w:rFonts w:hint="cs"/>
                <w:sz w:val="32"/>
                <w:szCs w:val="32"/>
                <w:rtl/>
                <w:lang w:bidi="fa-IR"/>
              </w:rPr>
              <w:t>حمید حسین پور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5107CE" w:rsidP="000B6813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 xml:space="preserve">بیمارستان </w:t>
            </w:r>
            <w:r w:rsidR="000B6813">
              <w:rPr>
                <w:rFonts w:hint="cs"/>
                <w:sz w:val="32"/>
                <w:szCs w:val="32"/>
                <w:rtl/>
                <w:lang w:bidi="fa-IR"/>
              </w:rPr>
              <w:t>امام خمینی</w:t>
            </w:r>
          </w:p>
        </w:tc>
        <w:tc>
          <w:tcPr>
            <w:tcW w:w="2240" w:type="dxa"/>
          </w:tcPr>
          <w:p w:rsidR="00686728" w:rsidRPr="008D097C" w:rsidRDefault="000B6813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گوش، حلق، بینی</w:t>
            </w:r>
          </w:p>
        </w:tc>
        <w:tc>
          <w:tcPr>
            <w:tcW w:w="2386" w:type="dxa"/>
          </w:tcPr>
          <w:p w:rsidR="00686728" w:rsidRPr="008D097C" w:rsidRDefault="000B6813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دکترامیرسام روشنی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7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8D097C" w:rsidP="000B6813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بیمارستان </w:t>
            </w:r>
            <w:r w:rsidR="000B6813">
              <w:rPr>
                <w:rFonts w:hint="cs"/>
                <w:sz w:val="32"/>
                <w:szCs w:val="32"/>
                <w:rtl/>
                <w:lang w:bidi="fa-IR"/>
              </w:rPr>
              <w:t>رازی</w:t>
            </w:r>
          </w:p>
        </w:tc>
        <w:tc>
          <w:tcPr>
            <w:tcW w:w="2240" w:type="dxa"/>
          </w:tcPr>
          <w:p w:rsidR="00686728" w:rsidRPr="008D097C" w:rsidRDefault="000B6813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روانپزشکی</w:t>
            </w:r>
          </w:p>
        </w:tc>
        <w:tc>
          <w:tcPr>
            <w:tcW w:w="2386" w:type="dxa"/>
          </w:tcPr>
          <w:p w:rsidR="00686728" w:rsidRPr="008D097C" w:rsidRDefault="000B6813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 فهیمه خمسه لویی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F734A3" w:rsidP="008911B4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بیمارستان </w:t>
            </w:r>
            <w:r w:rsidR="008911B4">
              <w:rPr>
                <w:rFonts w:hint="cs"/>
                <w:sz w:val="32"/>
                <w:szCs w:val="32"/>
                <w:rtl/>
                <w:lang w:bidi="fa-IR"/>
              </w:rPr>
              <w:t>رازی</w:t>
            </w:r>
          </w:p>
        </w:tc>
        <w:tc>
          <w:tcPr>
            <w:tcW w:w="2240" w:type="dxa"/>
          </w:tcPr>
          <w:p w:rsidR="00686728" w:rsidRPr="008D097C" w:rsidRDefault="008911B4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روانپزشکی</w:t>
            </w:r>
          </w:p>
        </w:tc>
        <w:tc>
          <w:tcPr>
            <w:tcW w:w="2386" w:type="dxa"/>
          </w:tcPr>
          <w:p w:rsidR="00686728" w:rsidRPr="008D097C" w:rsidRDefault="008D097C" w:rsidP="008911B4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دکتر </w:t>
            </w:r>
            <w:r w:rsidR="008911B4">
              <w:rPr>
                <w:rFonts w:hint="cs"/>
                <w:sz w:val="32"/>
                <w:szCs w:val="32"/>
                <w:rtl/>
                <w:lang w:bidi="fa-IR"/>
              </w:rPr>
              <w:t>حامد صفرنیا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9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E64E1D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بیمارستان سیدالشهدا</w:t>
            </w:r>
          </w:p>
        </w:tc>
        <w:tc>
          <w:tcPr>
            <w:tcW w:w="2240" w:type="dxa"/>
          </w:tcPr>
          <w:p w:rsidR="00686728" w:rsidRPr="008D097C" w:rsidRDefault="00E64E1D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قلب و عروق</w:t>
            </w:r>
          </w:p>
        </w:tc>
        <w:tc>
          <w:tcPr>
            <w:tcW w:w="2386" w:type="dxa"/>
          </w:tcPr>
          <w:p w:rsidR="00686728" w:rsidRPr="008D097C" w:rsidRDefault="008D097C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 عذرا آشام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10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F47F0E" w:rsidP="008911B4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 xml:space="preserve">بیمارستان </w:t>
            </w:r>
            <w:r w:rsidR="008911B4">
              <w:rPr>
                <w:rFonts w:hint="cs"/>
                <w:sz w:val="32"/>
                <w:szCs w:val="32"/>
                <w:rtl/>
                <w:lang w:bidi="fa-IR"/>
              </w:rPr>
              <w:t>سیدالشهدا</w:t>
            </w:r>
          </w:p>
        </w:tc>
        <w:tc>
          <w:tcPr>
            <w:tcW w:w="2240" w:type="dxa"/>
          </w:tcPr>
          <w:p w:rsidR="00686728" w:rsidRPr="008D097C" w:rsidRDefault="008911B4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قلب و عروق</w:t>
            </w:r>
          </w:p>
        </w:tc>
        <w:tc>
          <w:tcPr>
            <w:tcW w:w="2386" w:type="dxa"/>
          </w:tcPr>
          <w:p w:rsidR="00686728" w:rsidRPr="008D097C" w:rsidRDefault="00E64E1D" w:rsidP="008911B4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دکتر</w:t>
            </w:r>
            <w:r w:rsidR="008911B4">
              <w:rPr>
                <w:rFonts w:hint="cs"/>
                <w:sz w:val="32"/>
                <w:szCs w:val="32"/>
                <w:rtl/>
                <w:lang w:bidi="fa-IR"/>
              </w:rPr>
              <w:t>نگار جعفری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11</w:t>
            </w:r>
          </w:p>
        </w:tc>
      </w:tr>
      <w:tr w:rsidR="005107CE" w:rsidTr="005107CE">
        <w:trPr>
          <w:trHeight w:val="684"/>
        </w:trPr>
        <w:tc>
          <w:tcPr>
            <w:tcW w:w="3698" w:type="dxa"/>
          </w:tcPr>
          <w:p w:rsidR="00686728" w:rsidRPr="008D097C" w:rsidRDefault="00F47F0E" w:rsidP="005511C9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 xml:space="preserve">بیمارستان </w:t>
            </w:r>
            <w:r w:rsidR="005511C9">
              <w:rPr>
                <w:rFonts w:hint="cs"/>
                <w:sz w:val="32"/>
                <w:szCs w:val="32"/>
                <w:rtl/>
                <w:lang w:bidi="fa-IR"/>
              </w:rPr>
              <w:t>طالقانی</w:t>
            </w:r>
          </w:p>
        </w:tc>
        <w:tc>
          <w:tcPr>
            <w:tcW w:w="2240" w:type="dxa"/>
          </w:tcPr>
          <w:p w:rsidR="00686728" w:rsidRPr="008D097C" w:rsidRDefault="005511C9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>سم شناسی</w:t>
            </w:r>
          </w:p>
        </w:tc>
        <w:tc>
          <w:tcPr>
            <w:tcW w:w="2386" w:type="dxa"/>
          </w:tcPr>
          <w:p w:rsidR="00686728" w:rsidRPr="008D097C" w:rsidRDefault="00E64E1D" w:rsidP="005511C9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>
              <w:rPr>
                <w:rFonts w:hint="cs"/>
                <w:sz w:val="32"/>
                <w:szCs w:val="32"/>
                <w:rtl/>
                <w:lang w:bidi="fa-IR"/>
              </w:rPr>
              <w:t xml:space="preserve">دکتر </w:t>
            </w:r>
            <w:r w:rsidR="005511C9">
              <w:rPr>
                <w:rFonts w:hint="cs"/>
                <w:sz w:val="32"/>
                <w:szCs w:val="32"/>
                <w:rtl/>
                <w:lang w:bidi="fa-IR"/>
              </w:rPr>
              <w:t>عادل قرآنی اعظم</w:t>
            </w:r>
          </w:p>
        </w:tc>
        <w:tc>
          <w:tcPr>
            <w:tcW w:w="883" w:type="dxa"/>
          </w:tcPr>
          <w:p w:rsidR="00686728" w:rsidRPr="008D097C" w:rsidRDefault="00077D91" w:rsidP="00686728">
            <w:pPr>
              <w:jc w:val="center"/>
              <w:rPr>
                <w:rFonts w:hint="cs"/>
                <w:sz w:val="32"/>
                <w:szCs w:val="32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5107CE" w:rsidTr="005107CE">
        <w:trPr>
          <w:trHeight w:val="660"/>
        </w:trPr>
        <w:tc>
          <w:tcPr>
            <w:tcW w:w="3698" w:type="dxa"/>
          </w:tcPr>
          <w:p w:rsidR="00686728" w:rsidRDefault="00DE30F5" w:rsidP="00686728">
            <w:pPr>
              <w:jc w:val="center"/>
              <w:rPr>
                <w:rFonts w:hint="cs"/>
                <w:sz w:val="36"/>
                <w:szCs w:val="36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بیمارستان طالقانی</w:t>
            </w:r>
          </w:p>
        </w:tc>
        <w:tc>
          <w:tcPr>
            <w:tcW w:w="2240" w:type="dxa"/>
          </w:tcPr>
          <w:p w:rsidR="00686728" w:rsidRDefault="00DE30F5" w:rsidP="00686728">
            <w:pPr>
              <w:jc w:val="center"/>
              <w:rPr>
                <w:rFonts w:hint="cs"/>
                <w:sz w:val="36"/>
                <w:szCs w:val="36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پزشکی قانونی</w:t>
            </w:r>
          </w:p>
        </w:tc>
        <w:tc>
          <w:tcPr>
            <w:tcW w:w="2386" w:type="dxa"/>
          </w:tcPr>
          <w:p w:rsidR="00686728" w:rsidRDefault="00DE30F5" w:rsidP="00686728">
            <w:pPr>
              <w:jc w:val="center"/>
              <w:rPr>
                <w:rFonts w:hint="cs"/>
                <w:sz w:val="36"/>
                <w:szCs w:val="36"/>
                <w:lang w:bidi="fa-IR"/>
              </w:rPr>
            </w:pPr>
            <w:r w:rsidRPr="008D097C">
              <w:rPr>
                <w:rFonts w:hint="cs"/>
                <w:sz w:val="32"/>
                <w:szCs w:val="32"/>
                <w:rtl/>
                <w:lang w:bidi="fa-IR"/>
              </w:rPr>
              <w:t>دکتر بهزاد بوشهری</w:t>
            </w:r>
          </w:p>
        </w:tc>
        <w:tc>
          <w:tcPr>
            <w:tcW w:w="883" w:type="dxa"/>
          </w:tcPr>
          <w:p w:rsidR="00686728" w:rsidRDefault="00077D91" w:rsidP="00686728">
            <w:pPr>
              <w:jc w:val="center"/>
              <w:rPr>
                <w:rFonts w:hint="cs"/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13</w:t>
            </w:r>
          </w:p>
        </w:tc>
      </w:tr>
    </w:tbl>
    <w:p w:rsidR="00686728" w:rsidRPr="00686728" w:rsidRDefault="00686728" w:rsidP="00686728">
      <w:pPr>
        <w:jc w:val="center"/>
        <w:rPr>
          <w:rFonts w:hint="cs"/>
          <w:sz w:val="36"/>
          <w:szCs w:val="36"/>
          <w:rtl/>
          <w:lang w:bidi="fa-IR"/>
        </w:rPr>
      </w:pPr>
    </w:p>
    <w:sectPr w:rsidR="00686728" w:rsidRPr="0068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28"/>
    <w:rsid w:val="00077D91"/>
    <w:rsid w:val="000B6813"/>
    <w:rsid w:val="00203FA8"/>
    <w:rsid w:val="003467C9"/>
    <w:rsid w:val="00441ECD"/>
    <w:rsid w:val="005107CE"/>
    <w:rsid w:val="005511C9"/>
    <w:rsid w:val="00606117"/>
    <w:rsid w:val="00651AA6"/>
    <w:rsid w:val="00686728"/>
    <w:rsid w:val="00720BB2"/>
    <w:rsid w:val="008911B4"/>
    <w:rsid w:val="008D097C"/>
    <w:rsid w:val="00990D63"/>
    <w:rsid w:val="009F483D"/>
    <w:rsid w:val="00DE30F5"/>
    <w:rsid w:val="00E02E59"/>
    <w:rsid w:val="00E26020"/>
    <w:rsid w:val="00E64E1D"/>
    <w:rsid w:val="00F47F0E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9636"/>
  <w15:chartTrackingRefBased/>
  <w15:docId w15:val="{B217A39B-32FB-428A-B3CF-0A2213F0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dcterms:created xsi:type="dcterms:W3CDTF">2024-11-30T05:03:00Z</dcterms:created>
  <dcterms:modified xsi:type="dcterms:W3CDTF">2024-11-30T05:32:00Z</dcterms:modified>
</cp:coreProperties>
</file>